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jc w:val="both"/>
        <w:rPr>
          <w:rFonts w:ascii="方正黑体简体" w:hAnsi="方正黑体简体" w:eastAsia="方正黑体简体" w:cs="方正黑体简体"/>
          <w:sz w:val="28"/>
          <w:szCs w:val="28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jc w:val="center"/>
        <w:rPr>
          <w:rFonts w:ascii="方正楷体简体" w:hAnsi="方正楷体简体" w:eastAsia="方正楷体简体" w:cs="方正楷体简体"/>
          <w:spacing w:val="5"/>
          <w:sz w:val="40"/>
          <w:szCs w:val="40"/>
          <w:lang w:bidi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shd w:val="clear" w:color="auto" w:fill="FFFFFF"/>
        </w:rPr>
        <w:t>市政协主席会议成员走访看望委员情况登记表</w:t>
      </w:r>
      <w:r>
        <w:rPr>
          <w:rFonts w:hint="eastAsia" w:ascii="方正楷体简体" w:hAnsi="方正楷体简体" w:eastAsia="方正楷体简体" w:cs="方正楷体简体"/>
          <w:spacing w:val="5"/>
          <w:sz w:val="40"/>
          <w:szCs w:val="40"/>
          <w:lang w:bidi="zh-CN"/>
        </w:rPr>
        <w:t xml:space="preserve"> 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jc w:val="center"/>
        <w:rPr>
          <w:rFonts w:ascii="方正楷体简体" w:hAnsi="方正楷体简体" w:eastAsia="方正楷体简体" w:cs="方正楷体简体"/>
          <w:sz w:val="32"/>
          <w:szCs w:val="32"/>
          <w:lang w:bidi="zh-CN"/>
        </w:rPr>
      </w:pPr>
      <w:r>
        <w:rPr>
          <w:rFonts w:hint="eastAsia" w:ascii="方正楷体简体" w:hAnsi="方正楷体简体" w:eastAsia="方正楷体简体" w:cs="方正楷体简体"/>
          <w:spacing w:val="5"/>
          <w:sz w:val="32"/>
          <w:szCs w:val="32"/>
          <w:lang w:bidi="zh-CN"/>
        </w:rPr>
        <w:t xml:space="preserve">                      </w:t>
      </w:r>
    </w:p>
    <w:tbl>
      <w:tblPr>
        <w:tblStyle w:val="3"/>
        <w:tblW w:w="8517" w:type="dxa"/>
        <w:tblInd w:w="-5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582"/>
        <w:gridCol w:w="930"/>
        <w:gridCol w:w="1410"/>
        <w:gridCol w:w="850"/>
        <w:gridCol w:w="2217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528" w:type="dxa"/>
            <w:tcBorders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ind w:hanging="4"/>
              <w:jc w:val="center"/>
              <w:rPr>
                <w:rFonts w:ascii="方正仿宋简体" w:hAnsi="仿宋_GB2312" w:eastAsia="方正仿宋简体" w:cs="仿宋_GB2312"/>
                <w:bCs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市政协主席会议成员</w:t>
            </w:r>
          </w:p>
        </w:tc>
        <w:tc>
          <w:tcPr>
            <w:tcW w:w="6989" w:type="dxa"/>
            <w:gridSpan w:val="5"/>
            <w:tcBorders>
              <w:left w:val="single" w:color="231F20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仿宋_GB2312" w:eastAsia="方正仿宋简体" w:cs="仿宋_GB2312"/>
                <w:sz w:val="28"/>
                <w:lang w:bidi="zh-CN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lang w:bidi="zh-CN"/>
              </w:rPr>
              <w:t xml:space="preserve">  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528" w:type="dxa"/>
            <w:vMerge w:val="restart"/>
            <w:tcBorders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bCs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走访看望的</w:t>
            </w:r>
          </w:p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bCs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委员姓名</w:t>
            </w:r>
          </w:p>
        </w:tc>
        <w:tc>
          <w:tcPr>
            <w:tcW w:w="1582" w:type="dxa"/>
            <w:vMerge w:val="restart"/>
            <w:tcBorders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_GB2312" w:eastAsia="方正仿宋简体" w:cs="仿宋_GB2312"/>
                <w:sz w:val="28"/>
                <w:lang w:val="zh-CN" w:bidi="zh-CN"/>
              </w:rPr>
            </w:pPr>
          </w:p>
        </w:tc>
        <w:tc>
          <w:tcPr>
            <w:tcW w:w="93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29" w:right="120"/>
              <w:jc w:val="center"/>
              <w:rPr>
                <w:rFonts w:ascii="方正仿宋简体" w:hAnsi="仿宋_GB2312" w:eastAsia="方正仿宋简体" w:cs="仿宋_GB2312"/>
                <w:bCs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界别</w:t>
            </w:r>
          </w:p>
        </w:tc>
        <w:tc>
          <w:tcPr>
            <w:tcW w:w="1410" w:type="dxa"/>
            <w:tcBorders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_GB2312" w:eastAsia="方正仿宋简体" w:cs="仿宋_GB2312"/>
                <w:sz w:val="28"/>
                <w:lang w:val="zh-CN" w:bidi="zh-CN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_GB2312" w:eastAsia="方正仿宋简体" w:cs="仿宋_GB2312"/>
                <w:bCs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方正仿宋简体" w:hAnsi="仿宋_GB2312" w:eastAsia="方正仿宋简体" w:cs="仿宋_GB2312"/>
                <w:sz w:val="28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专委会</w:t>
            </w:r>
            <w:r>
              <w:rPr>
                <w:rFonts w:hint="eastAsia" w:ascii="方正仿宋简体" w:hAnsi="仿宋_GB2312" w:eastAsia="方正仿宋简体" w:cs="仿宋_GB2312"/>
                <w:sz w:val="28"/>
                <w:lang w:val="zh-CN" w:bidi="zh-CN"/>
              </w:rPr>
              <w:t xml:space="preserve"> </w:t>
            </w:r>
          </w:p>
        </w:tc>
        <w:tc>
          <w:tcPr>
            <w:tcW w:w="2217" w:type="dxa"/>
            <w:tcBorders>
              <w:left w:val="single" w:color="auto" w:sz="4" w:space="0"/>
              <w:bottom w:val="single" w:color="231F2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_GB2312" w:eastAsia="方正仿宋简体" w:cs="仿宋_GB2312"/>
                <w:sz w:val="28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28" w:type="dxa"/>
            <w:vMerge w:val="continue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bCs/>
                <w:sz w:val="27"/>
                <w:lang w:val="zh-CN" w:bidi="zh-CN"/>
              </w:rPr>
            </w:pPr>
          </w:p>
        </w:tc>
        <w:tc>
          <w:tcPr>
            <w:tcW w:w="1582" w:type="dxa"/>
            <w:vMerge w:val="continue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sz w:val="27"/>
                <w:lang w:val="zh-CN" w:bidi="zh-CN"/>
              </w:rPr>
            </w:pPr>
          </w:p>
        </w:tc>
        <w:tc>
          <w:tcPr>
            <w:tcW w:w="9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bCs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电话</w:t>
            </w:r>
          </w:p>
        </w:tc>
        <w:tc>
          <w:tcPr>
            <w:tcW w:w="14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sz w:val="27"/>
                <w:lang w:val="zh-CN" w:bidi="zh-CN"/>
              </w:rPr>
            </w:pP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手机</w:t>
            </w:r>
          </w:p>
        </w:tc>
        <w:tc>
          <w:tcPr>
            <w:tcW w:w="221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sz w:val="27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2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bCs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委员单位</w:t>
            </w:r>
          </w:p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bCs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职务</w:t>
            </w:r>
          </w:p>
        </w:tc>
        <w:tc>
          <w:tcPr>
            <w:tcW w:w="6989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sz w:val="27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528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bCs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联系活动</w:t>
            </w:r>
          </w:p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bCs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基本情况</w:t>
            </w:r>
          </w:p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bCs/>
                <w:sz w:val="27"/>
                <w:lang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bidi="zh-CN"/>
              </w:rPr>
              <w:t>(时间/方式)</w:t>
            </w:r>
          </w:p>
        </w:tc>
        <w:tc>
          <w:tcPr>
            <w:tcW w:w="6989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rPr>
                <w:rFonts w:ascii="方正仿宋简体" w:hAnsi="仿宋_GB2312" w:eastAsia="方正仿宋简体" w:cs="仿宋_GB2312"/>
                <w:sz w:val="27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152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委员反映的社情民意</w:t>
            </w:r>
          </w:p>
          <w:p>
            <w:pPr>
              <w:spacing w:before="55" w:line="400" w:lineRule="exact"/>
              <w:rPr>
                <w:rFonts w:ascii="方正仿宋简体" w:hAnsi="仿宋_GB2312" w:eastAsia="方正仿宋简体" w:cs="仿宋_GB2312"/>
                <w:sz w:val="27"/>
                <w:lang w:bidi="zh-CN"/>
              </w:rPr>
            </w:pPr>
          </w:p>
        </w:tc>
        <w:tc>
          <w:tcPr>
            <w:tcW w:w="6989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sz w:val="27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52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jc w:val="center"/>
              <w:rPr>
                <w:rFonts w:ascii="方正仿宋简体" w:hAnsi="仿宋_GB2312" w:eastAsia="方正仿宋简体" w:cs="仿宋_GB2312"/>
                <w:sz w:val="27"/>
                <w:lang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委员对政协工作的意见建议</w:t>
            </w:r>
          </w:p>
        </w:tc>
        <w:tc>
          <w:tcPr>
            <w:tcW w:w="6989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sz w:val="27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</w:trPr>
        <w:tc>
          <w:tcPr>
            <w:tcW w:w="152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jc w:val="center"/>
              <w:rPr>
                <w:rFonts w:ascii="方正仿宋简体" w:hAnsi="仿宋_GB2312" w:eastAsia="方正仿宋简体" w:cs="仿宋_GB2312"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委员在本职工作中的突出业绩或履职尽责的典型事例</w:t>
            </w:r>
          </w:p>
        </w:tc>
        <w:tc>
          <w:tcPr>
            <w:tcW w:w="6989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sz w:val="27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52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400" w:lineRule="exact"/>
              <w:jc w:val="center"/>
              <w:rPr>
                <w:rFonts w:ascii="方正仿宋简体" w:hAnsi="仿宋_GB2312" w:eastAsia="方正仿宋简体" w:cs="仿宋_GB2312"/>
                <w:bCs/>
                <w:sz w:val="27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27"/>
                <w:lang w:val="zh-CN" w:bidi="zh-CN"/>
              </w:rPr>
              <w:t>备注</w:t>
            </w:r>
          </w:p>
        </w:tc>
        <w:tc>
          <w:tcPr>
            <w:tcW w:w="6989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 w:line="400" w:lineRule="exact"/>
              <w:ind w:left="143" w:hanging="143" w:hangingChars="53"/>
              <w:jc w:val="center"/>
              <w:rPr>
                <w:rFonts w:ascii="方正仿宋简体" w:hAnsi="仿宋_GB2312" w:eastAsia="方正仿宋简体" w:cs="仿宋_GB2312"/>
                <w:sz w:val="27"/>
                <w:lang w:val="zh-CN" w:bidi="zh-CN"/>
              </w:rPr>
            </w:pPr>
          </w:p>
        </w:tc>
      </w:tr>
    </w:tbl>
    <w:p>
      <w:pPr>
        <w:spacing w:line="400" w:lineRule="exact"/>
        <w:ind w:left="504" w:hanging="432" w:hangingChars="180"/>
      </w:pPr>
      <w:r>
        <w:rPr>
          <w:rFonts w:hint="eastAsia" w:ascii="方正楷体简体" w:hAnsi="方正楷体简体" w:eastAsia="方正楷体简体" w:cs="方正楷体简体"/>
          <w:spacing w:val="-20"/>
          <w:kern w:val="0"/>
          <w:sz w:val="28"/>
          <w:szCs w:val="28"/>
        </w:rPr>
        <w:t>注: 本表由办公室相关科室和专委会在开展走访看望活动之后填写，并根据内容分别交办公室研究室、秘书科、宣传信息科跟进处理。办公室、各专委会每半年将表格收集整理发联络工委，存入委员履职档案</w:t>
      </w:r>
      <w:r>
        <w:rPr>
          <w:rFonts w:hint="eastAsia" w:ascii="方正楷体简体" w:hAnsi="方正楷体简体" w:eastAsia="方正楷体简体" w:cs="方正楷体简体"/>
          <w:spacing w:val="-20"/>
          <w:w w:val="80"/>
          <w:kern w:val="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A7852"/>
    <w:rsid w:val="6CD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uppressAutoHyphens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江门市市政协办机关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2022-09-01T10:26:00Z</dcterms:created>
  <dc:creator>Administrator</dc:creator>
  <cp:lastModifiedBy>Administrator</cp:lastModifiedBy>
  <dcterms:modified xsi:type="dcterms:W3CDTF">2022-09-01T10:28:12Z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